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7D03B" w14:textId="245AF05C" w:rsidR="00640886" w:rsidRPr="00640886" w:rsidRDefault="00640886" w:rsidP="00640886">
      <w:pPr>
        <w:rPr>
          <w:sz w:val="28"/>
          <w:szCs w:val="28"/>
        </w:rPr>
      </w:pPr>
      <w:r w:rsidRPr="00640886">
        <w:rPr>
          <w:sz w:val="28"/>
          <w:szCs w:val="28"/>
        </w:rPr>
        <w:t xml:space="preserve">This is how I use a “vocoder” type plugin in </w:t>
      </w:r>
      <w:r w:rsidRPr="002F3A2B">
        <w:rPr>
          <w:b/>
          <w:bCs/>
          <w:sz w:val="28"/>
          <w:szCs w:val="28"/>
        </w:rPr>
        <w:t>Reaper</w:t>
      </w:r>
      <w:r w:rsidRPr="00640886">
        <w:rPr>
          <w:sz w:val="28"/>
          <w:szCs w:val="28"/>
        </w:rPr>
        <w:t>. These plugins have an audio input and a MIDI input</w:t>
      </w:r>
      <w:r w:rsidR="0010578E">
        <w:rPr>
          <w:sz w:val="28"/>
          <w:szCs w:val="28"/>
        </w:rPr>
        <w:t>, like the Quilcom THING</w:t>
      </w:r>
      <w:r w:rsidRPr="00640886">
        <w:rPr>
          <w:sz w:val="28"/>
          <w:szCs w:val="28"/>
        </w:rPr>
        <w:t>. Your DAW will very likely have a different method</w:t>
      </w:r>
      <w:r w:rsidR="002F3A2B">
        <w:rPr>
          <w:sz w:val="28"/>
          <w:szCs w:val="28"/>
        </w:rPr>
        <w:t xml:space="preserve"> for routing</w:t>
      </w:r>
      <w:r w:rsidRPr="00640886">
        <w:rPr>
          <w:sz w:val="28"/>
          <w:szCs w:val="28"/>
        </w:rPr>
        <w:t>.</w:t>
      </w:r>
    </w:p>
    <w:p w14:paraId="464EE597" w14:textId="77777777" w:rsidR="00640886" w:rsidRPr="00640886" w:rsidRDefault="00640886" w:rsidP="00640886">
      <w:pPr>
        <w:rPr>
          <w:sz w:val="28"/>
          <w:szCs w:val="28"/>
        </w:rPr>
      </w:pPr>
    </w:p>
    <w:p w14:paraId="02956FAE" w14:textId="30A55DA2" w:rsidR="00640886" w:rsidRPr="002F3A2B" w:rsidRDefault="00640886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Load the Quilcom plugin (</w:t>
      </w:r>
      <w:r w:rsidR="0010578E" w:rsidRPr="002F3A2B">
        <w:rPr>
          <w:sz w:val="28"/>
          <w:szCs w:val="28"/>
        </w:rPr>
        <w:t xml:space="preserve">which has been </w:t>
      </w:r>
      <w:r w:rsidRPr="002F3A2B">
        <w:rPr>
          <w:sz w:val="28"/>
          <w:szCs w:val="28"/>
        </w:rPr>
        <w:t>exported as an “Effect”) onto track 1.</w:t>
      </w:r>
    </w:p>
    <w:p w14:paraId="39EA1B7C" w14:textId="77777777" w:rsidR="00640886" w:rsidRPr="002F3A2B" w:rsidRDefault="00640886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Create a new generic track “Microphone”.</w:t>
      </w:r>
    </w:p>
    <w:p w14:paraId="652D4382" w14:textId="77777777" w:rsidR="00640886" w:rsidRPr="002F3A2B" w:rsidRDefault="00640886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On the Microphone track turn on Record Monitoring (</w:t>
      </w:r>
      <w:r w:rsidRPr="002F3A2B">
        <w:rPr>
          <w:b/>
          <w:sz w:val="28"/>
          <w:szCs w:val="28"/>
        </w:rPr>
        <w:t>IN</w:t>
      </w:r>
      <w:r w:rsidRPr="002F3A2B">
        <w:rPr>
          <w:sz w:val="28"/>
          <w:szCs w:val="28"/>
        </w:rPr>
        <w:t xml:space="preserve"> drop arrow on track settings).</w:t>
      </w:r>
    </w:p>
    <w:p w14:paraId="1483AC71" w14:textId="77777777" w:rsidR="00640886" w:rsidRPr="002F3A2B" w:rsidRDefault="00640886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 xml:space="preserve">On the Microphone track, open the routing box. Deselect Master Send. </w:t>
      </w:r>
    </w:p>
    <w:p w14:paraId="1A7B3934" w14:textId="0D1BB98E" w:rsidR="00640886" w:rsidRPr="002F3A2B" w:rsidRDefault="00640886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On the Microphone track, add a new Send to Track 1 (Quilcom track). The default will be correct; 1/2 to 1/2 and can be checked on the Routing view on the Quilcom track 1.</w:t>
      </w:r>
    </w:p>
    <w:p w14:paraId="044E44AE" w14:textId="4E86257D" w:rsidR="00640886" w:rsidRPr="002F3A2B" w:rsidRDefault="0010578E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Both</w:t>
      </w:r>
      <w:r w:rsidR="00640886" w:rsidRPr="002F3A2B">
        <w:rPr>
          <w:sz w:val="28"/>
          <w:szCs w:val="28"/>
        </w:rPr>
        <w:t xml:space="preserve"> tracks set to Record Armed.</w:t>
      </w:r>
    </w:p>
    <w:p w14:paraId="49AD70F2" w14:textId="0EF4F7E1" w:rsidR="00640886" w:rsidRPr="002F3A2B" w:rsidRDefault="0010578E" w:rsidP="002F3A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F3A2B">
        <w:rPr>
          <w:sz w:val="28"/>
          <w:szCs w:val="28"/>
        </w:rPr>
        <w:t>Both</w:t>
      </w:r>
      <w:r w:rsidR="00640886" w:rsidRPr="002F3A2B">
        <w:rPr>
          <w:sz w:val="28"/>
          <w:szCs w:val="28"/>
        </w:rPr>
        <w:t xml:space="preserve"> tracks set to Record Monitor enabled (Speaker icon).</w:t>
      </w:r>
    </w:p>
    <w:p w14:paraId="5A156455" w14:textId="77777777" w:rsidR="006D147E" w:rsidRPr="00640886" w:rsidRDefault="006D147E">
      <w:pPr>
        <w:rPr>
          <w:sz w:val="28"/>
          <w:szCs w:val="28"/>
        </w:rPr>
      </w:pPr>
    </w:p>
    <w:sectPr w:rsidR="006D147E" w:rsidRPr="00640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460E"/>
    <w:multiLevelType w:val="hybridMultilevel"/>
    <w:tmpl w:val="A436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19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3F4"/>
    <w:rsid w:val="0010578E"/>
    <w:rsid w:val="002F3A2B"/>
    <w:rsid w:val="003A3B18"/>
    <w:rsid w:val="00640886"/>
    <w:rsid w:val="006D147E"/>
    <w:rsid w:val="007C0A0E"/>
    <w:rsid w:val="00B663F4"/>
    <w:rsid w:val="00C44BC6"/>
    <w:rsid w:val="00D208D3"/>
    <w:rsid w:val="00F3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A13181AD-34D1-433B-8EDB-617C836E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88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3F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63F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3F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63F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63F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63F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63F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63F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63F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63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63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3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63F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63F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3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3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3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3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63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663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63F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663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63F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663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63F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663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63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63F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63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4</cp:revision>
  <dcterms:created xsi:type="dcterms:W3CDTF">2026-01-25T15:49:00Z</dcterms:created>
  <dcterms:modified xsi:type="dcterms:W3CDTF">2026-02-17T12:57:00Z</dcterms:modified>
</cp:coreProperties>
</file>